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D675D" w14:textId="77777777" w:rsidR="007060F4" w:rsidRDefault="007060F4" w:rsidP="001D2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334748" w14:textId="5C6D5FD3" w:rsidR="007060F4" w:rsidRDefault="007060F4" w:rsidP="001D2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60F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FE5E866" wp14:editId="4FF3F0E5">
                <wp:extent cx="304800" cy="304800"/>
                <wp:effectExtent l="0" t="0" r="0" b="0"/>
                <wp:docPr id="2" name="Прямоугольник 2" descr="https://af12.mail.ru/cgi-bin/readmsg?id=16753263580527186973;0;1;0;1;1&amp;mode=attachment&amp;email=beloglazova46@mail.ru&amp;ct=image%2fjpeg&amp;cn=mailrusigimg_8IoRSZ8c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E42B0A" id="Прямоугольник 2" o:spid="_x0000_s1026" alt="https://af12.mail.ru/cgi-bin/readmsg?id=16753263580527186973;0;1;0;1;1&amp;mode=attachment&amp;email=beloglazova46@mail.ru&amp;ct=image%2fjpeg&amp;cn=mailrusigimg_8IoRSZ8c.jp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HSeTmcDAACP&#10;BgAADgAAAAAAAAAAAAAAAAAuAgAAZHJzL2Uyb0RvYy54bWxQSwECLQAUAAYACAAAACEATKDpLNgA&#10;AAADAQAADwAAAAAAAAAAAAAAAADBBQAAZHJzL2Rvd25yZXYueG1sUEsFBgAAAAAEAAQA8wAAAMYG&#10;AAAAAA==&#10;" filled="f" stroked="f">
                <o:lock v:ext="edit" aspectratio="t"/>
                <w10:anchorlock/>
              </v:rect>
            </w:pict>
          </mc:Fallback>
        </mc:AlternateContent>
      </w:r>
    </w:p>
    <w:p w14:paraId="4D426F98" w14:textId="77B8F163" w:rsidR="007060F4" w:rsidRDefault="007060F4" w:rsidP="001D2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60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C2EF6E" wp14:editId="1CF58B4A">
            <wp:extent cx="6299835" cy="4490971"/>
            <wp:effectExtent l="0" t="0" r="0" b="0"/>
            <wp:docPr id="3" name="Рисунок 3" descr="C:\Users\User\Favorites\Downloads\105 ФПСО подп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Favorites\Downloads\105 ФПСО подп1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C61E" w14:textId="77777777" w:rsidR="007060F4" w:rsidRDefault="007060F4" w:rsidP="001D2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1A38B5" w14:textId="7ABDE4FB" w:rsidR="00DA68E8" w:rsidRDefault="00061120" w:rsidP="001D2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юбилеем</w:t>
      </w:r>
      <w:r w:rsidR="001D243B" w:rsidRPr="001D243B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 xml:space="preserve">едерацию </w:t>
      </w:r>
      <w:r w:rsidR="001D243B" w:rsidRPr="001D24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рофсоюзов </w:t>
      </w:r>
      <w:r w:rsidR="001D243B" w:rsidRPr="001D243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вердловской области</w:t>
      </w:r>
      <w:bookmarkStart w:id="0" w:name="_GoBack"/>
      <w:bookmarkEnd w:id="0"/>
      <w:r w:rsidR="001D243B" w:rsidRPr="001D243B">
        <w:rPr>
          <w:rFonts w:ascii="Times New Roman" w:hAnsi="Times New Roman" w:cs="Times New Roman"/>
          <w:sz w:val="28"/>
          <w:szCs w:val="28"/>
        </w:rPr>
        <w:t>!</w:t>
      </w:r>
    </w:p>
    <w:p w14:paraId="65E37BB6" w14:textId="630DD1CD" w:rsidR="001D243B" w:rsidRDefault="001D243B" w:rsidP="001D2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3699C3" w14:textId="7E90D6C3" w:rsidR="001D243B" w:rsidRDefault="001D243B" w:rsidP="001D243B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областная организация Общероссийского Профсоюза образования, объединяющая 100 000 работников и обучающихся государственных и муниципальных образовательных организаций Свердловской области, является по-настоящему активной боевой единицей в обойме Федерации профсоюзов Свердловской области.</w:t>
      </w:r>
    </w:p>
    <w:p w14:paraId="19737D18" w14:textId="630499B2" w:rsidR="001D243B" w:rsidRDefault="00692C93" w:rsidP="001D243B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н</w:t>
      </w:r>
      <w:r w:rsidR="001D243B">
        <w:rPr>
          <w:rFonts w:ascii="Times New Roman" w:hAnsi="Times New Roman" w:cs="Times New Roman"/>
          <w:sz w:val="28"/>
          <w:szCs w:val="28"/>
        </w:rPr>
        <w:t>емного истории, ведь это всегда интересно!</w:t>
      </w:r>
    </w:p>
    <w:p w14:paraId="3837D71C" w14:textId="321B633E" w:rsidR="001D243B" w:rsidRPr="001D243B" w:rsidRDefault="001D243B" w:rsidP="001D243B">
      <w:pPr>
        <w:spacing w:after="0" w:line="240" w:lineRule="auto"/>
        <w:ind w:firstLine="567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243B">
        <w:rPr>
          <w:rFonts w:ascii="Times New Roman" w:hAnsi="Times New Roman" w:cs="Times New Roman"/>
          <w:sz w:val="28"/>
          <w:szCs w:val="28"/>
        </w:rPr>
        <w:t xml:space="preserve"> конце </w:t>
      </w:r>
      <w:r w:rsidRPr="001D243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D243B">
        <w:rPr>
          <w:rFonts w:ascii="Times New Roman" w:hAnsi="Times New Roman" w:cs="Times New Roman"/>
          <w:sz w:val="28"/>
          <w:szCs w:val="28"/>
        </w:rPr>
        <w:t xml:space="preserve"> века параллельно с созданием профсоюзов в мире активно развивалось движение касс и обществ взаимопомощи.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43B">
        <w:rPr>
          <w:rFonts w:ascii="Times New Roman" w:hAnsi="Times New Roman" w:cs="Times New Roman"/>
          <w:sz w:val="28"/>
          <w:szCs w:val="28"/>
        </w:rPr>
        <w:t>В целом царское правительство отрицательно относилось к развитию профсоюзного движения в стране</w:t>
      </w:r>
      <w:r w:rsidR="003F04C4">
        <w:rPr>
          <w:rFonts w:ascii="Times New Roman" w:hAnsi="Times New Roman" w:cs="Times New Roman"/>
          <w:sz w:val="28"/>
          <w:szCs w:val="28"/>
        </w:rPr>
        <w:t>, но и</w:t>
      </w:r>
      <w:r w:rsidRPr="001D243B">
        <w:rPr>
          <w:rFonts w:ascii="Times New Roman" w:hAnsi="Times New Roman" w:cs="Times New Roman"/>
          <w:sz w:val="28"/>
          <w:szCs w:val="28"/>
        </w:rPr>
        <w:t xml:space="preserve">дея создания касс и обществ взаимопомощи </w:t>
      </w:r>
      <w:r w:rsidR="00692C93">
        <w:rPr>
          <w:rFonts w:ascii="Times New Roman" w:hAnsi="Times New Roman" w:cs="Times New Roman"/>
          <w:sz w:val="28"/>
          <w:szCs w:val="28"/>
        </w:rPr>
        <w:t xml:space="preserve">им </w:t>
      </w:r>
      <w:r w:rsidRPr="001D243B">
        <w:rPr>
          <w:rFonts w:ascii="Times New Roman" w:hAnsi="Times New Roman" w:cs="Times New Roman"/>
          <w:sz w:val="28"/>
          <w:szCs w:val="28"/>
        </w:rPr>
        <w:t xml:space="preserve">поддерживалась, </w:t>
      </w:r>
      <w:r w:rsidR="003F04C4">
        <w:rPr>
          <w:rFonts w:ascii="Times New Roman" w:hAnsi="Times New Roman" w:cs="Times New Roman"/>
          <w:sz w:val="28"/>
          <w:szCs w:val="28"/>
        </w:rPr>
        <w:t>и</w:t>
      </w:r>
      <w:r w:rsidRPr="001D243B">
        <w:rPr>
          <w:rFonts w:ascii="Times New Roman" w:hAnsi="Times New Roman" w:cs="Times New Roman"/>
          <w:sz w:val="28"/>
          <w:szCs w:val="28"/>
        </w:rPr>
        <w:t xml:space="preserve"> потому</w:t>
      </w:r>
      <w:r w:rsidR="003F04C4">
        <w:rPr>
          <w:rFonts w:ascii="Times New Roman" w:hAnsi="Times New Roman" w:cs="Times New Roman"/>
          <w:sz w:val="28"/>
          <w:szCs w:val="28"/>
        </w:rPr>
        <w:t xml:space="preserve"> </w:t>
      </w:r>
      <w:r w:rsidRPr="001D243B">
        <w:rPr>
          <w:rFonts w:ascii="Times New Roman" w:hAnsi="Times New Roman" w:cs="Times New Roman"/>
          <w:sz w:val="28"/>
          <w:szCs w:val="28"/>
        </w:rPr>
        <w:t xml:space="preserve">в конце </w:t>
      </w:r>
      <w:r w:rsidRPr="001D243B">
        <w:rPr>
          <w:rStyle w:val="normaltextrun"/>
          <w:rFonts w:ascii="Times New Roman" w:hAnsi="Times New Roman" w:cs="Times New Roman"/>
          <w:sz w:val="28"/>
          <w:szCs w:val="28"/>
          <w:lang w:val="en-US"/>
        </w:rPr>
        <w:t>XIX</w:t>
      </w:r>
      <w:r w:rsidRPr="001D243B">
        <w:rPr>
          <w:rStyle w:val="normaltextrun"/>
          <w:rFonts w:ascii="Times New Roman" w:hAnsi="Times New Roman" w:cs="Times New Roman"/>
          <w:sz w:val="28"/>
          <w:szCs w:val="28"/>
        </w:rPr>
        <w:t xml:space="preserve"> века </w:t>
      </w:r>
      <w:r w:rsidRPr="001D243B">
        <w:rPr>
          <w:rFonts w:ascii="Times New Roman" w:hAnsi="Times New Roman" w:cs="Times New Roman"/>
          <w:sz w:val="28"/>
          <w:szCs w:val="28"/>
        </w:rPr>
        <w:t xml:space="preserve">в начальных народных училищах России стали создаваться общества </w:t>
      </w:r>
      <w:r w:rsidRPr="001D243B">
        <w:rPr>
          <w:rStyle w:val="normaltextrun"/>
          <w:rFonts w:ascii="Times New Roman" w:hAnsi="Times New Roman" w:cs="Times New Roman"/>
          <w:sz w:val="28"/>
          <w:szCs w:val="28"/>
        </w:rPr>
        <w:t>вспомоществования учащим и учившим (проще общества взаимопомощи). Эти училища были государственной формой системы образования.</w:t>
      </w:r>
    </w:p>
    <w:p w14:paraId="3EA20F60" w14:textId="1AE12A69" w:rsidR="001D243B" w:rsidRPr="003F04C4" w:rsidRDefault="001D243B" w:rsidP="003F04C4">
      <w:pPr>
        <w:spacing w:after="0" w:line="240" w:lineRule="auto"/>
        <w:ind w:firstLine="567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3F04C4">
        <w:rPr>
          <w:rStyle w:val="normaltextrun"/>
          <w:rFonts w:ascii="Times New Roman" w:hAnsi="Times New Roman" w:cs="Times New Roman"/>
          <w:sz w:val="28"/>
          <w:szCs w:val="28"/>
        </w:rPr>
        <w:t xml:space="preserve"> Создание обществ ускорилось с 1894 года, когда Министерством народного просвещения был принят нормативный акт об этих обществах, предписыва</w:t>
      </w:r>
      <w:r w:rsidR="00692C93">
        <w:rPr>
          <w:rStyle w:val="normaltextrun"/>
          <w:rFonts w:ascii="Times New Roman" w:hAnsi="Times New Roman" w:cs="Times New Roman"/>
          <w:sz w:val="28"/>
          <w:szCs w:val="28"/>
        </w:rPr>
        <w:t>вший обществам</w:t>
      </w:r>
      <w:r w:rsidRPr="003F04C4">
        <w:rPr>
          <w:rStyle w:val="normaltextrun"/>
          <w:rFonts w:ascii="Times New Roman" w:hAnsi="Times New Roman" w:cs="Times New Roman"/>
          <w:sz w:val="28"/>
          <w:szCs w:val="28"/>
        </w:rPr>
        <w:t xml:space="preserve"> действовать только в</w:t>
      </w:r>
      <w:r w:rsidR="003F04C4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3F04C4">
        <w:rPr>
          <w:rStyle w:val="normaltextrun"/>
          <w:rFonts w:ascii="Times New Roman" w:hAnsi="Times New Roman" w:cs="Times New Roman"/>
          <w:sz w:val="28"/>
          <w:szCs w:val="28"/>
        </w:rPr>
        <w:t>рамках оказания материальной взаимопомощи. </w:t>
      </w:r>
    </w:p>
    <w:p w14:paraId="37AADD41" w14:textId="26E9FA66" w:rsidR="001D243B" w:rsidRPr="001D243B" w:rsidRDefault="001D243B" w:rsidP="001D243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</w:rPr>
      </w:pPr>
      <w:r w:rsidRPr="001D243B">
        <w:rPr>
          <w:rStyle w:val="normaltextrun"/>
          <w:sz w:val="28"/>
          <w:szCs w:val="28"/>
        </w:rPr>
        <w:lastRenderedPageBreak/>
        <w:t>Однако жизнь показала, что потребности педагогов были гораздо шире и затрагивали не только материальную помощь, но и вопросы улучшения условий труда, быта учителей и повышени</w:t>
      </w:r>
      <w:r w:rsidR="00692C93">
        <w:rPr>
          <w:rStyle w:val="normaltextrun"/>
          <w:sz w:val="28"/>
          <w:szCs w:val="28"/>
        </w:rPr>
        <w:t>я</w:t>
      </w:r>
      <w:r w:rsidRPr="001D243B">
        <w:rPr>
          <w:rStyle w:val="normaltextrun"/>
          <w:sz w:val="28"/>
          <w:szCs w:val="28"/>
        </w:rPr>
        <w:t xml:space="preserve"> их образовательного уровня, а потому возникали идеи объединения обществ народных училищ в более крупные объединения. </w:t>
      </w:r>
    </w:p>
    <w:p w14:paraId="0636800C" w14:textId="41FB91FB" w:rsidR="001D243B" w:rsidRPr="00692C93" w:rsidRDefault="001D243B" w:rsidP="001D243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</w:rPr>
      </w:pPr>
      <w:r w:rsidRPr="001D243B">
        <w:rPr>
          <w:rStyle w:val="normaltextrun"/>
          <w:sz w:val="28"/>
          <w:szCs w:val="28"/>
        </w:rPr>
        <w:t xml:space="preserve">В </w:t>
      </w:r>
      <w:r w:rsidRPr="001D243B">
        <w:rPr>
          <w:sz w:val="28"/>
          <w:szCs w:val="28"/>
        </w:rPr>
        <w:t>1902 году в Москве</w:t>
      </w:r>
      <w:r w:rsidRPr="001D243B">
        <w:rPr>
          <w:rStyle w:val="normaltextrun"/>
          <w:sz w:val="28"/>
          <w:szCs w:val="28"/>
        </w:rPr>
        <w:t xml:space="preserve"> собрался Съезд представителей учительских обществ взаимопомощи, на котором были избраны руководящие органы и поставлен вопрос об объединении учителей в профессиональный союз, который</w:t>
      </w:r>
      <w:r w:rsidR="00286791">
        <w:rPr>
          <w:rStyle w:val="normaltextrun"/>
          <w:sz w:val="28"/>
          <w:szCs w:val="28"/>
        </w:rPr>
        <w:t>,</w:t>
      </w:r>
      <w:r w:rsidRPr="001D243B">
        <w:rPr>
          <w:rStyle w:val="normaltextrun"/>
          <w:sz w:val="28"/>
          <w:szCs w:val="28"/>
        </w:rPr>
        <w:t xml:space="preserve"> как отмечалось</w:t>
      </w:r>
      <w:r w:rsidR="00286791">
        <w:rPr>
          <w:rStyle w:val="normaltextrun"/>
          <w:sz w:val="28"/>
          <w:szCs w:val="28"/>
        </w:rPr>
        <w:t>,</w:t>
      </w:r>
      <w:r w:rsidRPr="001D243B">
        <w:rPr>
          <w:rStyle w:val="normaltextrun"/>
          <w:sz w:val="28"/>
          <w:szCs w:val="28"/>
        </w:rPr>
        <w:t xml:space="preserve"> </w:t>
      </w:r>
      <w:r w:rsidRPr="003F04C4">
        <w:rPr>
          <w:rStyle w:val="normaltextrun"/>
          <w:sz w:val="28"/>
          <w:szCs w:val="28"/>
        </w:rPr>
        <w:t>«</w:t>
      </w:r>
      <w:r w:rsidRPr="00692C93">
        <w:rPr>
          <w:rStyle w:val="normaltextrun"/>
          <w:sz w:val="28"/>
          <w:szCs w:val="28"/>
        </w:rPr>
        <w:t>даст каждому учителю уверенность, что за случившиеся с ним беды прид</w:t>
      </w:r>
      <w:r w:rsidR="00286791">
        <w:rPr>
          <w:rStyle w:val="normaltextrun"/>
          <w:sz w:val="28"/>
          <w:szCs w:val="28"/>
        </w:rPr>
        <w:t>е</w:t>
      </w:r>
      <w:r w:rsidRPr="00692C93">
        <w:rPr>
          <w:rStyle w:val="normaltextrun"/>
          <w:sz w:val="28"/>
          <w:szCs w:val="28"/>
        </w:rPr>
        <w:t>тся считаться царским властям не с ним одним, а с целой организацией».</w:t>
      </w:r>
    </w:p>
    <w:p w14:paraId="2514288A" w14:textId="63803E1C" w:rsidR="001D243B" w:rsidRPr="00692C93" w:rsidRDefault="001D243B" w:rsidP="001D24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C93">
        <w:rPr>
          <w:rFonts w:ascii="Times New Roman" w:hAnsi="Times New Roman" w:cs="Times New Roman"/>
          <w:sz w:val="28"/>
          <w:szCs w:val="28"/>
        </w:rPr>
        <w:t xml:space="preserve">Съезд по организации Всероссийского Союза учителей и деятелей по народному образованию состоялся </w:t>
      </w:r>
      <w:r w:rsidRPr="00692C93">
        <w:rPr>
          <w:rStyle w:val="normaltextrun"/>
          <w:rFonts w:ascii="Times New Roman" w:hAnsi="Times New Roman" w:cs="Times New Roman"/>
          <w:sz w:val="28"/>
          <w:szCs w:val="28"/>
        </w:rPr>
        <w:t>9 июня 1905 года</w:t>
      </w:r>
      <w:r w:rsidR="003F04C4" w:rsidRPr="00692C93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Pr="00692C93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3F04C4" w:rsidRPr="00692C93">
        <w:rPr>
          <w:rStyle w:val="normaltextrun"/>
          <w:rFonts w:ascii="Times New Roman" w:hAnsi="Times New Roman" w:cs="Times New Roman"/>
          <w:sz w:val="28"/>
          <w:szCs w:val="28"/>
        </w:rPr>
        <w:t>Н</w:t>
      </w:r>
      <w:r w:rsidRPr="00692C93">
        <w:rPr>
          <w:rStyle w:val="normaltextrun"/>
          <w:rFonts w:ascii="Times New Roman" w:hAnsi="Times New Roman" w:cs="Times New Roman"/>
          <w:sz w:val="28"/>
          <w:szCs w:val="28"/>
        </w:rPr>
        <w:t xml:space="preserve">а </w:t>
      </w:r>
      <w:r w:rsidR="003F04C4" w:rsidRPr="00692C93">
        <w:rPr>
          <w:rStyle w:val="normaltextrun"/>
          <w:rFonts w:ascii="Times New Roman" w:hAnsi="Times New Roman" w:cs="Times New Roman"/>
          <w:sz w:val="28"/>
          <w:szCs w:val="28"/>
        </w:rPr>
        <w:t>нем было</w:t>
      </w:r>
      <w:r w:rsidRPr="00692C93">
        <w:rPr>
          <w:rStyle w:val="normaltextrun"/>
          <w:rFonts w:ascii="Times New Roman" w:hAnsi="Times New Roman" w:cs="Times New Roman"/>
          <w:sz w:val="28"/>
          <w:szCs w:val="28"/>
        </w:rPr>
        <w:t xml:space="preserve"> провозглашено создание </w:t>
      </w:r>
      <w:r w:rsidRPr="00692C93">
        <w:rPr>
          <w:rFonts w:ascii="Times New Roman" w:hAnsi="Times New Roman" w:cs="Times New Roman"/>
          <w:sz w:val="28"/>
          <w:szCs w:val="28"/>
        </w:rPr>
        <w:t xml:space="preserve">Всероссийского Союза учителей и деятелей по народному образованию. Союз был признан профсоюзной организацией. </w:t>
      </w:r>
    </w:p>
    <w:p w14:paraId="11640EA0" w14:textId="7FACBA3C" w:rsidR="001D243B" w:rsidRPr="00692C93" w:rsidRDefault="001D243B" w:rsidP="001D24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C93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3F04C4" w:rsidRPr="00692C93">
        <w:rPr>
          <w:rFonts w:ascii="Times New Roman" w:hAnsi="Times New Roman" w:cs="Times New Roman"/>
          <w:sz w:val="28"/>
          <w:szCs w:val="28"/>
        </w:rPr>
        <w:t>задачи</w:t>
      </w:r>
      <w:r w:rsidRPr="00692C93">
        <w:rPr>
          <w:rFonts w:ascii="Times New Roman" w:hAnsi="Times New Roman" w:cs="Times New Roman"/>
          <w:sz w:val="28"/>
          <w:szCs w:val="28"/>
        </w:rPr>
        <w:t xml:space="preserve"> Всероссийского Союза учителей и деятелей по народному образованию:</w:t>
      </w:r>
    </w:p>
    <w:p w14:paraId="4691D775" w14:textId="62210BD4" w:rsidR="001D243B" w:rsidRPr="00286791" w:rsidRDefault="00286791" w:rsidP="0028679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43B" w:rsidRPr="00286791">
        <w:rPr>
          <w:rFonts w:ascii="Times New Roman" w:hAnsi="Times New Roman" w:cs="Times New Roman"/>
          <w:sz w:val="28"/>
          <w:szCs w:val="28"/>
        </w:rPr>
        <w:t>подняти</w:t>
      </w:r>
      <w:r w:rsidR="003F04C4" w:rsidRPr="00286791">
        <w:rPr>
          <w:rFonts w:ascii="Times New Roman" w:hAnsi="Times New Roman" w:cs="Times New Roman"/>
          <w:sz w:val="28"/>
          <w:szCs w:val="28"/>
        </w:rPr>
        <w:t>е</w:t>
      </w:r>
      <w:r w:rsidR="001D243B" w:rsidRPr="00286791">
        <w:rPr>
          <w:rFonts w:ascii="Times New Roman" w:hAnsi="Times New Roman" w:cs="Times New Roman"/>
          <w:sz w:val="28"/>
          <w:szCs w:val="28"/>
        </w:rPr>
        <w:t xml:space="preserve"> общего уровня народного образования и создани</w:t>
      </w:r>
      <w:r w:rsidR="003F04C4" w:rsidRPr="00286791">
        <w:rPr>
          <w:rFonts w:ascii="Times New Roman" w:hAnsi="Times New Roman" w:cs="Times New Roman"/>
          <w:sz w:val="28"/>
          <w:szCs w:val="28"/>
        </w:rPr>
        <w:t>е</w:t>
      </w:r>
      <w:r w:rsidR="001D243B" w:rsidRPr="00286791">
        <w:rPr>
          <w:rFonts w:ascii="Times New Roman" w:hAnsi="Times New Roman" w:cs="Times New Roman"/>
          <w:sz w:val="28"/>
          <w:szCs w:val="28"/>
        </w:rPr>
        <w:t xml:space="preserve"> общедоступной школы;</w:t>
      </w:r>
    </w:p>
    <w:p w14:paraId="64037A58" w14:textId="40074ACF" w:rsidR="001D243B" w:rsidRPr="00286791" w:rsidRDefault="00286791" w:rsidP="0028679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43B" w:rsidRPr="00286791">
        <w:rPr>
          <w:rFonts w:ascii="Times New Roman" w:hAnsi="Times New Roman" w:cs="Times New Roman"/>
          <w:sz w:val="28"/>
          <w:szCs w:val="28"/>
        </w:rPr>
        <w:t>защит</w:t>
      </w:r>
      <w:r w:rsidR="003F04C4" w:rsidRPr="00286791">
        <w:rPr>
          <w:rFonts w:ascii="Times New Roman" w:hAnsi="Times New Roman" w:cs="Times New Roman"/>
          <w:sz w:val="28"/>
          <w:szCs w:val="28"/>
        </w:rPr>
        <w:t>а</w:t>
      </w:r>
      <w:r w:rsidR="001D243B" w:rsidRPr="00286791">
        <w:rPr>
          <w:rFonts w:ascii="Times New Roman" w:hAnsi="Times New Roman" w:cs="Times New Roman"/>
          <w:sz w:val="28"/>
          <w:szCs w:val="28"/>
        </w:rPr>
        <w:t xml:space="preserve"> материальных, правовых и профессиональных интересов учителей;</w:t>
      </w:r>
    </w:p>
    <w:p w14:paraId="74796FD0" w14:textId="5956DB1B" w:rsidR="001D243B" w:rsidRPr="00286791" w:rsidRDefault="00286791" w:rsidP="0028679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43B" w:rsidRPr="00286791">
        <w:rPr>
          <w:rFonts w:ascii="Times New Roman" w:hAnsi="Times New Roman" w:cs="Times New Roman"/>
          <w:sz w:val="28"/>
          <w:szCs w:val="28"/>
        </w:rPr>
        <w:t>содействи</w:t>
      </w:r>
      <w:r w:rsidR="003F04C4" w:rsidRPr="00286791">
        <w:rPr>
          <w:rFonts w:ascii="Times New Roman" w:hAnsi="Times New Roman" w:cs="Times New Roman"/>
          <w:sz w:val="28"/>
          <w:szCs w:val="28"/>
        </w:rPr>
        <w:t>е</w:t>
      </w:r>
      <w:r w:rsidR="001D243B" w:rsidRPr="00286791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3F04C4" w:rsidRPr="00286791">
        <w:rPr>
          <w:rFonts w:ascii="Times New Roman" w:hAnsi="Times New Roman" w:cs="Times New Roman"/>
          <w:sz w:val="28"/>
          <w:szCs w:val="28"/>
        </w:rPr>
        <w:t>ю</w:t>
      </w:r>
      <w:r w:rsidR="001D243B" w:rsidRPr="00286791">
        <w:rPr>
          <w:rFonts w:ascii="Times New Roman" w:hAnsi="Times New Roman" w:cs="Times New Roman"/>
          <w:sz w:val="28"/>
          <w:szCs w:val="28"/>
        </w:rPr>
        <w:t xml:space="preserve"> учителей в общий профессиональный союз, путем привлечения к нему всех членов учительских обществ, а также и обучающихся;</w:t>
      </w:r>
    </w:p>
    <w:p w14:paraId="71C36357" w14:textId="022D3379" w:rsidR="001D243B" w:rsidRPr="00286791" w:rsidRDefault="00286791" w:rsidP="0028679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43B" w:rsidRPr="00286791">
        <w:rPr>
          <w:rFonts w:ascii="Times New Roman" w:hAnsi="Times New Roman" w:cs="Times New Roman"/>
          <w:sz w:val="28"/>
          <w:szCs w:val="28"/>
        </w:rPr>
        <w:t>содействи</w:t>
      </w:r>
      <w:r w:rsidR="003F04C4" w:rsidRPr="00286791">
        <w:rPr>
          <w:rFonts w:ascii="Times New Roman" w:hAnsi="Times New Roman" w:cs="Times New Roman"/>
          <w:sz w:val="28"/>
          <w:szCs w:val="28"/>
        </w:rPr>
        <w:t>е</w:t>
      </w:r>
      <w:r w:rsidR="001D243B" w:rsidRPr="00286791">
        <w:rPr>
          <w:rFonts w:ascii="Times New Roman" w:hAnsi="Times New Roman" w:cs="Times New Roman"/>
          <w:sz w:val="28"/>
          <w:szCs w:val="28"/>
        </w:rPr>
        <w:t xml:space="preserve"> самообразовани</w:t>
      </w:r>
      <w:r w:rsidR="003F04C4" w:rsidRPr="00286791">
        <w:rPr>
          <w:rFonts w:ascii="Times New Roman" w:hAnsi="Times New Roman" w:cs="Times New Roman"/>
          <w:sz w:val="28"/>
          <w:szCs w:val="28"/>
        </w:rPr>
        <w:t>ю</w:t>
      </w:r>
      <w:r w:rsidR="001D243B" w:rsidRPr="00286791">
        <w:rPr>
          <w:rFonts w:ascii="Times New Roman" w:hAnsi="Times New Roman" w:cs="Times New Roman"/>
          <w:sz w:val="28"/>
          <w:szCs w:val="28"/>
        </w:rPr>
        <w:t xml:space="preserve"> и педагогической подготовк</w:t>
      </w:r>
      <w:r w:rsidR="003F04C4" w:rsidRPr="00286791">
        <w:rPr>
          <w:rFonts w:ascii="Times New Roman" w:hAnsi="Times New Roman" w:cs="Times New Roman"/>
          <w:sz w:val="28"/>
          <w:szCs w:val="28"/>
        </w:rPr>
        <w:t>е</w:t>
      </w:r>
      <w:r w:rsidR="001D243B" w:rsidRPr="00286791">
        <w:rPr>
          <w:rFonts w:ascii="Times New Roman" w:hAnsi="Times New Roman" w:cs="Times New Roman"/>
          <w:sz w:val="28"/>
          <w:szCs w:val="28"/>
        </w:rPr>
        <w:t xml:space="preserve"> членов Союза и учителей вообще и др.</w:t>
      </w:r>
    </w:p>
    <w:p w14:paraId="6FC6E648" w14:textId="18451C40" w:rsidR="001D243B" w:rsidRPr="001D243B" w:rsidRDefault="00286791" w:rsidP="001D243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После этого во многих</w:t>
      </w:r>
      <w:r w:rsidR="001D243B" w:rsidRPr="00692C93">
        <w:rPr>
          <w:rStyle w:val="normaltextrun"/>
          <w:sz w:val="28"/>
          <w:szCs w:val="28"/>
        </w:rPr>
        <w:t xml:space="preserve"> губерниях начали создаваться отделения Союза </w:t>
      </w:r>
      <w:r w:rsidR="001D243B" w:rsidRPr="001D243B">
        <w:rPr>
          <w:rStyle w:val="normaltextrun"/>
          <w:sz w:val="28"/>
          <w:szCs w:val="28"/>
        </w:rPr>
        <w:t xml:space="preserve">учителей, которые включались в активную работу по улучшению правового положения учителей и реформированию школы. </w:t>
      </w:r>
      <w:r w:rsidR="00692C93">
        <w:rPr>
          <w:rStyle w:val="normaltextrun"/>
          <w:sz w:val="28"/>
          <w:szCs w:val="28"/>
        </w:rPr>
        <w:t xml:space="preserve">Таким образом, в 1924 году на территории </w:t>
      </w:r>
      <w:r>
        <w:rPr>
          <w:rStyle w:val="normaltextrun"/>
          <w:sz w:val="28"/>
          <w:szCs w:val="28"/>
        </w:rPr>
        <w:t xml:space="preserve">нынешней </w:t>
      </w:r>
      <w:r w:rsidR="00692C93">
        <w:rPr>
          <w:rStyle w:val="normaltextrun"/>
          <w:sz w:val="28"/>
          <w:szCs w:val="28"/>
        </w:rPr>
        <w:t xml:space="preserve">Свердловской </w:t>
      </w:r>
      <w:r>
        <w:rPr>
          <w:rStyle w:val="normaltextrun"/>
          <w:sz w:val="28"/>
          <w:szCs w:val="28"/>
        </w:rPr>
        <w:t>области</w:t>
      </w:r>
      <w:r w:rsidR="00692C93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появился</w:t>
      </w:r>
      <w:r w:rsidR="00692C93">
        <w:rPr>
          <w:rStyle w:val="normaltextrun"/>
          <w:sz w:val="28"/>
          <w:szCs w:val="28"/>
        </w:rPr>
        <w:t xml:space="preserve"> обком профсоюза работников просвещения, который </w:t>
      </w:r>
      <w:r>
        <w:rPr>
          <w:rStyle w:val="normaltextrun"/>
          <w:sz w:val="28"/>
          <w:szCs w:val="28"/>
        </w:rPr>
        <w:t>с</w:t>
      </w:r>
      <w:r w:rsidR="00692C93">
        <w:rPr>
          <w:rStyle w:val="normaltextrun"/>
          <w:sz w:val="28"/>
          <w:szCs w:val="28"/>
        </w:rPr>
        <w:t xml:space="preserve"> 1990 год</w:t>
      </w:r>
      <w:r>
        <w:rPr>
          <w:rStyle w:val="normaltextrun"/>
          <w:sz w:val="28"/>
          <w:szCs w:val="28"/>
        </w:rPr>
        <w:t>а</w:t>
      </w:r>
      <w:r w:rsidR="00692C93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являет</w:t>
      </w:r>
      <w:r w:rsidR="00692C93">
        <w:rPr>
          <w:rStyle w:val="normaltextrun"/>
          <w:sz w:val="28"/>
          <w:szCs w:val="28"/>
        </w:rPr>
        <w:t>ся Свердловской областной организацией Профсоюза работников народного образования и науки Российской Федерации.</w:t>
      </w:r>
    </w:p>
    <w:p w14:paraId="07B7EDAD" w14:textId="2CDB3572" w:rsidR="001D243B" w:rsidRDefault="001D243B" w:rsidP="001D24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43B">
        <w:rPr>
          <w:rFonts w:ascii="Times New Roman" w:hAnsi="Times New Roman" w:cs="Times New Roman"/>
          <w:sz w:val="28"/>
          <w:szCs w:val="28"/>
        </w:rPr>
        <w:t xml:space="preserve"> </w:t>
      </w:r>
      <w:r w:rsidR="00286791">
        <w:rPr>
          <w:rFonts w:ascii="Times New Roman" w:hAnsi="Times New Roman" w:cs="Times New Roman"/>
          <w:sz w:val="28"/>
          <w:szCs w:val="28"/>
        </w:rPr>
        <w:t xml:space="preserve">Областная организация Профсоюза сильна своими традициями. Прежде всего, это социальное партнерство. Первое отраслевое соглашение </w:t>
      </w:r>
      <w:r w:rsidR="00F84019">
        <w:rPr>
          <w:rFonts w:ascii="Times New Roman" w:hAnsi="Times New Roman" w:cs="Times New Roman"/>
          <w:sz w:val="28"/>
          <w:szCs w:val="28"/>
        </w:rPr>
        <w:t xml:space="preserve">у нас </w:t>
      </w:r>
      <w:r w:rsidR="00286791">
        <w:rPr>
          <w:rFonts w:ascii="Times New Roman" w:hAnsi="Times New Roman" w:cs="Times New Roman"/>
          <w:sz w:val="28"/>
          <w:szCs w:val="28"/>
        </w:rPr>
        <w:t>было заключено более 20 лет назад и теперь областная система образования не мыслит себя без данного документа, на основании которого сегодня работники получают дополнительные гарантии и льготы. Соглашением регулируются вопросы оплаты труда, аттестации, охраны труда, гарантий профсоюзной деятельности. Это очень живой документ – изменения и дополнения в него вносятся по мере необходимости, не дожидаясь окончания срока действия. Только в 2022 году</w:t>
      </w:r>
      <w:r w:rsidR="008F4ED8">
        <w:rPr>
          <w:rFonts w:ascii="Times New Roman" w:hAnsi="Times New Roman" w:cs="Times New Roman"/>
          <w:sz w:val="28"/>
          <w:szCs w:val="28"/>
        </w:rPr>
        <w:t xml:space="preserve"> появились 3 дополнения, касающиеся, в числе прочих, гарантий коллегам, прибывшим на территорию Свердловской области из стран бывшего СНГ, а также тем, кто в соответствии с решением Президента РФ начал работу в новой должности «советник директора по воспитанию и взаимодействию с детскими общественными объединениями».</w:t>
      </w:r>
    </w:p>
    <w:p w14:paraId="32F6BFA1" w14:textId="68940065" w:rsidR="0000538F" w:rsidRDefault="008F4ED8" w:rsidP="001D24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Профсоюз не позиционирует себя в качестве контролера. Задача – профилактика нарушений прав работников и обучающихся, помощь руководителям – членам Профсоюза в создании и ведении локальной нормативной базы образовательной организации по вопросам трудовых прав и прав на охрану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труда работников. Только в 2022 году </w:t>
      </w:r>
      <w:r w:rsidR="00F84019">
        <w:rPr>
          <w:rFonts w:ascii="Times New Roman" w:hAnsi="Times New Roman" w:cs="Times New Roman"/>
          <w:sz w:val="28"/>
          <w:szCs w:val="28"/>
        </w:rPr>
        <w:t xml:space="preserve">в ходе плановых проверок было </w:t>
      </w:r>
      <w:r>
        <w:rPr>
          <w:rFonts w:ascii="Times New Roman" w:hAnsi="Times New Roman" w:cs="Times New Roman"/>
          <w:sz w:val="28"/>
          <w:szCs w:val="28"/>
        </w:rPr>
        <w:t>выявлено свыше 12 000 нарушений, до 40 % которых устранялись уже в ходе самих проверок</w:t>
      </w:r>
      <w:r w:rsidR="00F84019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ушло 43 рассылки (а это и обзор</w:t>
      </w:r>
      <w:r w:rsidR="0064215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изменений законодательства, и письменн</w:t>
      </w:r>
      <w:r w:rsidR="0064215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6421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наиболее актуальны</w:t>
      </w:r>
      <w:r w:rsidR="0064215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4215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). Правовая служба и служба охраны труда областной организации ежегодно дают свыше </w:t>
      </w:r>
      <w:r w:rsidR="006421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000 устных и письменных консультаций по </w:t>
      </w:r>
      <w:r w:rsidR="0000538F">
        <w:rPr>
          <w:rFonts w:ascii="Times New Roman" w:hAnsi="Times New Roman" w:cs="Times New Roman"/>
          <w:sz w:val="28"/>
          <w:szCs w:val="28"/>
        </w:rPr>
        <w:t>оплате и нормированию труда, режиму рабочего времени и времени отдыха, педагогической нагрузке, требованиям к квалификации, созданию и функционированию системы управления охраной труда, вакцинации, медицинским осмотрам и т. д.</w:t>
      </w:r>
      <w:r w:rsidR="00F84019">
        <w:rPr>
          <w:rFonts w:ascii="Times New Roman" w:hAnsi="Times New Roman" w:cs="Times New Roman"/>
          <w:sz w:val="28"/>
          <w:szCs w:val="28"/>
        </w:rPr>
        <w:t xml:space="preserve"> Специалистами обкома разрабатываются макеты локальных нормативных актов, коллективных договоров, муниципальных отраслевых соглашений.</w:t>
      </w:r>
    </w:p>
    <w:p w14:paraId="1D3078D3" w14:textId="601EA52C" w:rsidR="00140B90" w:rsidRDefault="00140B90" w:rsidP="001D24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правозащитной деятельности </w:t>
      </w:r>
      <w:r w:rsidR="0064215C">
        <w:rPr>
          <w:rFonts w:ascii="Times New Roman" w:hAnsi="Times New Roman" w:cs="Times New Roman"/>
          <w:sz w:val="28"/>
          <w:szCs w:val="28"/>
        </w:rPr>
        <w:t xml:space="preserve">и работы по защите прав работников на охрану труда </w:t>
      </w:r>
      <w:r>
        <w:rPr>
          <w:rFonts w:ascii="Times New Roman" w:hAnsi="Times New Roman" w:cs="Times New Roman"/>
          <w:sz w:val="28"/>
          <w:szCs w:val="28"/>
        </w:rPr>
        <w:t xml:space="preserve">в 2022 году превысила </w:t>
      </w:r>
      <w:r w:rsidR="0064215C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миллионов рублей! Это, прежде всего, средства, сэкономленные на штрафах, поскольку выявленные нашими правовыми и техническими инспекторами нарушения были устранены по итогам проведенных проверок</w:t>
      </w:r>
      <w:r w:rsidR="00F84019">
        <w:rPr>
          <w:rFonts w:ascii="Times New Roman" w:hAnsi="Times New Roman" w:cs="Times New Roman"/>
          <w:sz w:val="28"/>
          <w:szCs w:val="28"/>
        </w:rPr>
        <w:t>, не дожидаясь решений надзорных органов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D95CB9" w14:textId="3D6783C6" w:rsidR="0000538F" w:rsidRPr="008C6EA4" w:rsidRDefault="0064215C" w:rsidP="00005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большую работу по взаимодействию с администрациями образовательных организаций, обучению актива, защите прав студентов проводят первичные профсоюзные организации обучающихся, организуемые Студенческим координационным советом Свердловской области. </w:t>
      </w:r>
      <w:r w:rsidR="0000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профсоюзный актив студенческих профсоюзных организаций принимал активное участие </w:t>
      </w:r>
      <w:r w:rsidR="0000538F" w:rsidRPr="0000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окружных и Всероссийских конкурсах, организуемых Общеросси</w:t>
      </w:r>
      <w:r w:rsidR="0000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йским Профсоюзом образования: </w:t>
      </w:r>
      <w:r w:rsidR="0000538F">
        <w:rPr>
          <w:rFonts w:ascii="Times New Roman" w:hAnsi="Times New Roman" w:cs="Times New Roman"/>
          <w:sz w:val="28"/>
          <w:szCs w:val="28"/>
        </w:rPr>
        <w:t xml:space="preserve"> </w:t>
      </w:r>
      <w:r w:rsidR="0000538F" w:rsidRPr="009512D2">
        <w:rPr>
          <w:rFonts w:ascii="Times New Roman" w:hAnsi="Times New Roman" w:cs="Times New Roman"/>
          <w:sz w:val="28"/>
          <w:szCs w:val="28"/>
        </w:rPr>
        <w:t xml:space="preserve">в окружном этапе конкурса «Лучшее профбюро – 2022» </w:t>
      </w:r>
      <w:r w:rsidR="0000538F">
        <w:rPr>
          <w:rFonts w:ascii="Times New Roman" w:hAnsi="Times New Roman" w:cs="Times New Roman"/>
          <w:sz w:val="28"/>
          <w:szCs w:val="28"/>
        </w:rPr>
        <w:t>- 1 место, на Всероссийском этапе</w:t>
      </w:r>
      <w:r w:rsidR="0000538F" w:rsidRPr="0000538F">
        <w:rPr>
          <w:rFonts w:ascii="Times New Roman" w:hAnsi="Times New Roman" w:cs="Times New Roman"/>
          <w:sz w:val="28"/>
          <w:szCs w:val="28"/>
        </w:rPr>
        <w:t xml:space="preserve"> -</w:t>
      </w:r>
      <w:r w:rsidR="00005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538F">
        <w:rPr>
          <w:rFonts w:ascii="Times New Roman" w:hAnsi="Times New Roman" w:cs="Times New Roman"/>
          <w:sz w:val="28"/>
          <w:szCs w:val="28"/>
        </w:rPr>
        <w:t xml:space="preserve">3 место, в </w:t>
      </w:r>
      <w:r w:rsidR="0000538F" w:rsidRPr="0095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8C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0538F" w:rsidRPr="0095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538F" w:rsidRPr="008C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«Студенческий лидер Уральского Федерального округа»</w:t>
      </w:r>
      <w:r w:rsidR="008C6EA4" w:rsidRPr="008C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00538F" w:rsidRPr="008C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6EA4" w:rsidRPr="008C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0538F" w:rsidRPr="008C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</w:t>
      </w:r>
      <w:r w:rsidR="008C6EA4" w:rsidRPr="008C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r w:rsidR="0000538F" w:rsidRPr="008C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8C6EA4" w:rsidRPr="008C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0538F" w:rsidRPr="008C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«Лучший студенческий совет общежитий УрФО»</w:t>
      </w:r>
      <w:r w:rsidR="008C6EA4" w:rsidRPr="008C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00538F" w:rsidRPr="008C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место</w:t>
      </w:r>
      <w:r w:rsidR="008C6EA4" w:rsidRPr="008C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</w:t>
      </w:r>
    </w:p>
    <w:p w14:paraId="2C3B1157" w14:textId="572B1DB0" w:rsidR="008F4ED8" w:rsidRDefault="008C6EA4" w:rsidP="001D24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</w:t>
      </w:r>
      <w:r w:rsidR="00F84019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64215C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>
        <w:rPr>
          <w:rFonts w:ascii="Times New Roman" w:hAnsi="Times New Roman" w:cs="Times New Roman"/>
          <w:sz w:val="28"/>
          <w:szCs w:val="28"/>
        </w:rPr>
        <w:t xml:space="preserve">уделяется сплочению коллективов, профилактике профессионального выгорания работников через организацию массовых спортивных и культурных мероприятий. В 2022 году в Фестивале «Грани таланта» приняли участие </w:t>
      </w:r>
      <w:r w:rsidR="00140B90">
        <w:rPr>
          <w:rFonts w:ascii="Times New Roman" w:hAnsi="Times New Roman" w:cs="Times New Roman"/>
          <w:sz w:val="28"/>
          <w:szCs w:val="28"/>
        </w:rPr>
        <w:t>7 425 работников, в «Фестивале спорта и здоровья» - 5 450, в проекте «Территория здоровья» - более 2 000, в проекте «Образовательный туризм» - свыше 1 000 членов Профсоюза.</w:t>
      </w:r>
    </w:p>
    <w:p w14:paraId="1DB8A856" w14:textId="1E8E77FF" w:rsidR="00140B90" w:rsidRDefault="00140B90" w:rsidP="001D24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40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лица областного комитета Профсоюза выражаю глубокую благодарность нашим председателям</w:t>
      </w:r>
      <w:r w:rsidR="00F840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019">
        <w:rPr>
          <w:rFonts w:ascii="Times New Roman" w:hAnsi="Times New Roman" w:cs="Times New Roman"/>
          <w:sz w:val="28"/>
          <w:szCs w:val="28"/>
        </w:rPr>
        <w:t>профсоюзному</w:t>
      </w:r>
      <w:r>
        <w:rPr>
          <w:rFonts w:ascii="Times New Roman" w:hAnsi="Times New Roman" w:cs="Times New Roman"/>
          <w:sz w:val="28"/>
          <w:szCs w:val="28"/>
        </w:rPr>
        <w:t xml:space="preserve"> активу за огромную каждодневную работу, за неравнодушие, ответственность, уважение к коллегам, верность организации. Наш девиз: «Вместе сможем все!» И это правда</w:t>
      </w:r>
      <w:r w:rsidR="00F84019">
        <w:rPr>
          <w:rFonts w:ascii="Times New Roman" w:hAnsi="Times New Roman" w:cs="Times New Roman"/>
          <w:sz w:val="28"/>
          <w:szCs w:val="28"/>
        </w:rPr>
        <w:t>.</w:t>
      </w:r>
    </w:p>
    <w:p w14:paraId="1DC1079B" w14:textId="10403E3F" w:rsidR="00140B90" w:rsidRDefault="00140B90" w:rsidP="001D24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Федерацию профсоюзов Свердловской области – с юбилеем! Новых побед и достижений, количественного роста, организационного укрепления, безоговорочного авторитета и уважения социальных партнеров! Вместе мы сила!</w:t>
      </w:r>
      <w:r w:rsidR="007F7587">
        <w:rPr>
          <w:rFonts w:ascii="Times New Roman" w:hAnsi="Times New Roman" w:cs="Times New Roman"/>
          <w:sz w:val="28"/>
          <w:szCs w:val="28"/>
        </w:rPr>
        <w:t xml:space="preserve"> Вместе мы сможем всё!</w:t>
      </w:r>
    </w:p>
    <w:p w14:paraId="00DA3183" w14:textId="4DAA1F71" w:rsidR="00F84019" w:rsidRDefault="00F84019" w:rsidP="00F840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3F8DC8" w14:textId="77777777" w:rsidR="00F84019" w:rsidRDefault="00F84019" w:rsidP="00F840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Трошкина,</w:t>
      </w:r>
    </w:p>
    <w:p w14:paraId="05A016A2" w14:textId="77777777" w:rsidR="00F84019" w:rsidRDefault="00F84019" w:rsidP="00F840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Свердловской областной организации</w:t>
      </w:r>
    </w:p>
    <w:p w14:paraId="12851C61" w14:textId="7A11FA7E" w:rsidR="00F84019" w:rsidRPr="00F84019" w:rsidRDefault="00F84019" w:rsidP="00F840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</w:p>
    <w:sectPr w:rsidR="00F84019" w:rsidRPr="00F84019" w:rsidSect="001D243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2547F"/>
    <w:multiLevelType w:val="hybridMultilevel"/>
    <w:tmpl w:val="9AC03186"/>
    <w:lvl w:ilvl="0" w:tplc="EA3478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8C"/>
    <w:rsid w:val="0000538F"/>
    <w:rsid w:val="00061120"/>
    <w:rsid w:val="00140B90"/>
    <w:rsid w:val="001D243B"/>
    <w:rsid w:val="00286791"/>
    <w:rsid w:val="003F04C4"/>
    <w:rsid w:val="0064215C"/>
    <w:rsid w:val="00692C93"/>
    <w:rsid w:val="007060F4"/>
    <w:rsid w:val="007F7587"/>
    <w:rsid w:val="008C6EA4"/>
    <w:rsid w:val="008F4ED8"/>
    <w:rsid w:val="008F5040"/>
    <w:rsid w:val="00DA68E8"/>
    <w:rsid w:val="00F84019"/>
    <w:rsid w:val="00FE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865E"/>
  <w15:chartTrackingRefBased/>
  <w15:docId w15:val="{D992DFE9-E6A1-4EF0-8343-0845DB29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1D243B"/>
  </w:style>
  <w:style w:type="paragraph" w:customStyle="1" w:styleId="paragraph">
    <w:name w:val="paragraph"/>
    <w:basedOn w:val="a"/>
    <w:rsid w:val="001D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6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Трошкина</dc:creator>
  <cp:keywords/>
  <dc:description/>
  <cp:lastModifiedBy>User</cp:lastModifiedBy>
  <cp:revision>5</cp:revision>
  <dcterms:created xsi:type="dcterms:W3CDTF">2023-02-02T08:43:00Z</dcterms:created>
  <dcterms:modified xsi:type="dcterms:W3CDTF">2023-02-02T09:23:00Z</dcterms:modified>
</cp:coreProperties>
</file>